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5F" w:rsidRPr="00A82680" w:rsidRDefault="0061425F" w:rsidP="004F626A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p w:rsidR="0061425F" w:rsidRPr="00C76013" w:rsidRDefault="0061425F" w:rsidP="00C7601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6013">
        <w:rPr>
          <w:rFonts w:ascii="Times New Roman" w:hAnsi="Times New Roman"/>
          <w:sz w:val="28"/>
          <w:szCs w:val="28"/>
        </w:rPr>
        <w:t>Должностной регламент</w:t>
      </w:r>
      <w:r w:rsidRPr="00C76013">
        <w:rPr>
          <w:rFonts w:ascii="Times New Roman" w:hAnsi="Times New Roman"/>
          <w:sz w:val="28"/>
          <w:szCs w:val="28"/>
        </w:rPr>
        <w:br/>
      </w:r>
      <w:r w:rsidR="00EF1052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C76013">
        <w:rPr>
          <w:rFonts w:ascii="Times New Roman" w:hAnsi="Times New Roman"/>
          <w:sz w:val="28"/>
          <w:szCs w:val="28"/>
        </w:rPr>
        <w:br/>
        <w:t xml:space="preserve">Отдела </w:t>
      </w:r>
      <w:r>
        <w:rPr>
          <w:rFonts w:ascii="Times New Roman" w:hAnsi="Times New Roman"/>
          <w:sz w:val="28"/>
          <w:szCs w:val="28"/>
        </w:rPr>
        <w:t>досудебного урегулирования налоговых споров</w:t>
      </w:r>
    </w:p>
    <w:p w:rsidR="00E9339E" w:rsidRDefault="0061425F" w:rsidP="00E9339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6013">
        <w:rPr>
          <w:rFonts w:ascii="Times New Roman" w:hAnsi="Times New Roman"/>
          <w:sz w:val="28"/>
          <w:szCs w:val="28"/>
        </w:rPr>
        <w:t>Управления ФНС России по Чукотскому автономному округу</w:t>
      </w:r>
      <w:r w:rsidRPr="00C76013">
        <w:rPr>
          <w:rFonts w:ascii="Times New Roman" w:hAnsi="Times New Roman"/>
          <w:sz w:val="28"/>
          <w:szCs w:val="28"/>
        </w:rPr>
        <w:br/>
      </w:r>
    </w:p>
    <w:p w:rsidR="00EF1052" w:rsidRPr="00C76013" w:rsidRDefault="0061425F" w:rsidP="00EF105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6013">
        <w:rPr>
          <w:rFonts w:ascii="Times New Roman" w:hAnsi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</w:t>
      </w:r>
      <w:r w:rsidR="00BF3F51">
        <w:rPr>
          <w:rFonts w:ascii="Times New Roman" w:hAnsi="Times New Roman"/>
          <w:sz w:val="28"/>
          <w:szCs w:val="28"/>
        </w:rPr>
        <w:t xml:space="preserve"> декабря </w:t>
      </w:r>
      <w:r w:rsidRPr="00C76013">
        <w:rPr>
          <w:rFonts w:ascii="Times New Roman" w:hAnsi="Times New Roman"/>
          <w:sz w:val="28"/>
          <w:szCs w:val="28"/>
        </w:rPr>
        <w:t xml:space="preserve">2005 </w:t>
      </w:r>
      <w:r w:rsidR="00BF3F51">
        <w:rPr>
          <w:rFonts w:ascii="Times New Roman" w:hAnsi="Times New Roman"/>
          <w:sz w:val="28"/>
          <w:szCs w:val="28"/>
        </w:rPr>
        <w:t xml:space="preserve">г. </w:t>
      </w:r>
      <w:r w:rsidRPr="00C76013">
        <w:rPr>
          <w:rFonts w:ascii="Times New Roman" w:hAnsi="Times New Roman"/>
          <w:sz w:val="28"/>
          <w:szCs w:val="28"/>
        </w:rPr>
        <w:t xml:space="preserve">№ 1574 «О Реестре должностей федеральной государственной гражданской службы» – </w:t>
      </w:r>
      <w:r w:rsidR="00EF1052" w:rsidRPr="00C76013">
        <w:rPr>
          <w:rFonts w:ascii="Times New Roman" w:hAnsi="Times New Roman"/>
          <w:sz w:val="28"/>
          <w:szCs w:val="28"/>
        </w:rPr>
        <w:t>11-3-4-070</w:t>
      </w:r>
    </w:p>
    <w:p w:rsidR="0061425F" w:rsidRPr="00C76013" w:rsidRDefault="0061425F" w:rsidP="00E9339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61425F" w:rsidRPr="00E673EB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673EB">
        <w:rPr>
          <w:rFonts w:ascii="Times New Roman" w:hAnsi="Times New Roman"/>
          <w:sz w:val="28"/>
          <w:szCs w:val="28"/>
        </w:rPr>
        <w:t>I. Общие положения</w:t>
      </w:r>
    </w:p>
    <w:p w:rsidR="0061425F" w:rsidRPr="00A82680" w:rsidRDefault="0061425F" w:rsidP="004F626A">
      <w:pPr>
        <w:ind w:firstLine="720"/>
        <w:jc w:val="center"/>
        <w:rPr>
          <w:sz w:val="26"/>
          <w:szCs w:val="26"/>
        </w:rPr>
      </w:pP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E673EB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досудебного урегулирования налоговых споров</w:t>
      </w:r>
      <w:r w:rsidRPr="00E673EB">
        <w:rPr>
          <w:sz w:val="28"/>
          <w:szCs w:val="28"/>
        </w:rPr>
        <w:t xml:space="preserve"> УФНС России по Чукотскому автономному округу (далее –</w:t>
      </w:r>
      <w:r w:rsidR="008E2AA8">
        <w:rPr>
          <w:sz w:val="28"/>
          <w:szCs w:val="28"/>
        </w:rPr>
        <w:t xml:space="preserve"> </w:t>
      </w:r>
      <w:r w:rsidRPr="00E673EB">
        <w:rPr>
          <w:sz w:val="28"/>
          <w:szCs w:val="28"/>
        </w:rPr>
        <w:t>государственный налоговый инспектор) относится к старшей группе должностей гражданско</w:t>
      </w:r>
      <w:r w:rsidR="00BF3F51">
        <w:rPr>
          <w:sz w:val="28"/>
          <w:szCs w:val="28"/>
        </w:rPr>
        <w:t>й службы категории «специалисты»</w:t>
      </w:r>
      <w:r w:rsidRPr="00E673EB">
        <w:rPr>
          <w:sz w:val="28"/>
          <w:szCs w:val="28"/>
        </w:rPr>
        <w:t>.</w:t>
      </w:r>
    </w:p>
    <w:p w:rsidR="0061425F" w:rsidRPr="00E673EB" w:rsidRDefault="0061425F" w:rsidP="00DE2C91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2. Назначение на должность и освобождение от должности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E673EB">
        <w:rPr>
          <w:sz w:val="28"/>
          <w:szCs w:val="28"/>
        </w:rPr>
        <w:t xml:space="preserve"> осуществляются приказом УФНС России по Чукотскому автономному округу (далее – </w:t>
      </w:r>
      <w:r w:rsidR="007D42A6">
        <w:rPr>
          <w:sz w:val="28"/>
          <w:szCs w:val="28"/>
        </w:rPr>
        <w:t>У</w:t>
      </w:r>
      <w:r w:rsidRPr="00E673EB">
        <w:rPr>
          <w:sz w:val="28"/>
          <w:szCs w:val="28"/>
        </w:rPr>
        <w:t>правление).</w:t>
      </w:r>
    </w:p>
    <w:p w:rsidR="0061425F" w:rsidRPr="00E673EB" w:rsidRDefault="00BA48F4" w:rsidP="00DE2C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="0061425F" w:rsidRPr="00E673EB">
        <w:rPr>
          <w:sz w:val="28"/>
          <w:szCs w:val="28"/>
        </w:rPr>
        <w:t>осударственный налоговый инспектор непосредственно подчиняется начальнику Отдела</w:t>
      </w:r>
      <w:r w:rsidR="003F32C8">
        <w:rPr>
          <w:sz w:val="28"/>
          <w:szCs w:val="28"/>
        </w:rPr>
        <w:t xml:space="preserve"> досудебного урегулирования налоговых споров (далее – Отдел)</w:t>
      </w:r>
      <w:r w:rsidR="0061425F" w:rsidRPr="00E673EB">
        <w:rPr>
          <w:sz w:val="28"/>
          <w:szCs w:val="28"/>
        </w:rPr>
        <w:t>.</w:t>
      </w:r>
    </w:p>
    <w:p w:rsidR="0061425F" w:rsidRPr="00E673EB" w:rsidRDefault="0061425F" w:rsidP="00DE2C91">
      <w:pPr>
        <w:shd w:val="clear" w:color="auto" w:fill="FFFFFF"/>
        <w:ind w:firstLine="708"/>
        <w:jc w:val="both"/>
        <w:rPr>
          <w:sz w:val="28"/>
          <w:szCs w:val="28"/>
        </w:rPr>
      </w:pPr>
      <w:r w:rsidRPr="00E673EB">
        <w:rPr>
          <w:sz w:val="28"/>
          <w:szCs w:val="28"/>
        </w:rPr>
        <w:t>В случае служебной необходимости:</w:t>
      </w:r>
    </w:p>
    <w:p w:rsidR="0061425F" w:rsidRPr="00E673EB" w:rsidRDefault="0061425F" w:rsidP="00DE2C91">
      <w:pPr>
        <w:ind w:firstLine="708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- </w:t>
      </w:r>
      <w:r w:rsidR="00BA48F4">
        <w:rPr>
          <w:sz w:val="28"/>
          <w:szCs w:val="28"/>
        </w:rPr>
        <w:t xml:space="preserve">старший </w:t>
      </w:r>
      <w:r w:rsidRPr="00E673EB">
        <w:rPr>
          <w:sz w:val="28"/>
          <w:szCs w:val="28"/>
        </w:rPr>
        <w:t xml:space="preserve">государственный налоговый инспектор исполняет обязанности </w:t>
      </w:r>
      <w:r w:rsidR="00A37185">
        <w:rPr>
          <w:sz w:val="28"/>
          <w:szCs w:val="28"/>
        </w:rPr>
        <w:t xml:space="preserve">главного </w:t>
      </w:r>
      <w:r w:rsidR="00EF1052">
        <w:rPr>
          <w:sz w:val="28"/>
          <w:szCs w:val="28"/>
        </w:rPr>
        <w:t>государственного налогового инспектора</w:t>
      </w:r>
      <w:r w:rsidR="00A37185" w:rsidRPr="00A37185">
        <w:rPr>
          <w:sz w:val="28"/>
          <w:szCs w:val="28"/>
        </w:rPr>
        <w:t xml:space="preserve"> </w:t>
      </w:r>
      <w:r w:rsidR="00A37185">
        <w:rPr>
          <w:sz w:val="28"/>
          <w:szCs w:val="28"/>
        </w:rPr>
        <w:t>во время его отсутствия</w:t>
      </w:r>
      <w:r w:rsidR="00167416">
        <w:rPr>
          <w:sz w:val="28"/>
          <w:szCs w:val="28"/>
        </w:rPr>
        <w:t xml:space="preserve">. В </w:t>
      </w:r>
      <w:r w:rsidR="00A37185">
        <w:rPr>
          <w:sz w:val="28"/>
          <w:szCs w:val="28"/>
        </w:rPr>
        <w:t>случае</w:t>
      </w:r>
      <w:r w:rsidR="00167416">
        <w:rPr>
          <w:sz w:val="28"/>
          <w:szCs w:val="28"/>
        </w:rPr>
        <w:t xml:space="preserve"> отсутствия главного </w:t>
      </w:r>
      <w:r w:rsidR="00EF1052">
        <w:rPr>
          <w:sz w:val="28"/>
          <w:szCs w:val="28"/>
        </w:rPr>
        <w:t>государственного налогового инспектора</w:t>
      </w:r>
      <w:r w:rsidR="00167416">
        <w:rPr>
          <w:sz w:val="28"/>
          <w:szCs w:val="28"/>
        </w:rPr>
        <w:t>, а также начальника Отдела - исполняет</w:t>
      </w:r>
      <w:r w:rsidR="00A37185">
        <w:rPr>
          <w:sz w:val="28"/>
          <w:szCs w:val="28"/>
        </w:rPr>
        <w:t xml:space="preserve"> обязанности </w:t>
      </w:r>
      <w:r w:rsidRPr="00E673EB">
        <w:rPr>
          <w:sz w:val="28"/>
          <w:szCs w:val="28"/>
        </w:rPr>
        <w:t>начальника</w:t>
      </w:r>
      <w:r w:rsidR="007D42A6">
        <w:rPr>
          <w:sz w:val="28"/>
          <w:szCs w:val="28"/>
        </w:rPr>
        <w:t xml:space="preserve"> Отдела.</w:t>
      </w:r>
    </w:p>
    <w:p w:rsidR="0061425F" w:rsidRPr="00E673EB" w:rsidRDefault="0061425F" w:rsidP="00DE2C91">
      <w:pPr>
        <w:ind w:firstLine="720"/>
        <w:jc w:val="both"/>
        <w:rPr>
          <w:sz w:val="28"/>
          <w:szCs w:val="28"/>
        </w:rPr>
      </w:pPr>
      <w:proofErr w:type="gramStart"/>
      <w:r w:rsidRPr="00E673EB">
        <w:rPr>
          <w:sz w:val="28"/>
          <w:szCs w:val="28"/>
        </w:rPr>
        <w:t xml:space="preserve">В своей деятельности </w:t>
      </w:r>
      <w:r w:rsidR="00BA48F4">
        <w:rPr>
          <w:sz w:val="28"/>
          <w:szCs w:val="28"/>
        </w:rPr>
        <w:t xml:space="preserve">старший </w:t>
      </w:r>
      <w:r w:rsidRPr="00E673EB">
        <w:rPr>
          <w:sz w:val="28"/>
          <w:szCs w:val="28"/>
        </w:rPr>
        <w:t xml:space="preserve">государственный налоговый инспектор Отдела </w:t>
      </w:r>
      <w:r>
        <w:rPr>
          <w:sz w:val="28"/>
          <w:szCs w:val="28"/>
        </w:rPr>
        <w:t xml:space="preserve">досудебного урегулирования налоговых споров </w:t>
      </w:r>
      <w:r w:rsidRPr="00E673EB">
        <w:rPr>
          <w:sz w:val="28"/>
          <w:szCs w:val="28"/>
        </w:rPr>
        <w:t xml:space="preserve">руководствуется Конституцией РФ, Федеральным законом </w:t>
      </w:r>
      <w:r w:rsidR="00BF3F51">
        <w:rPr>
          <w:sz w:val="28"/>
          <w:szCs w:val="28"/>
        </w:rPr>
        <w:t>от 27</w:t>
      </w:r>
      <w:r w:rsidR="00B80DDA">
        <w:rPr>
          <w:sz w:val="28"/>
          <w:szCs w:val="28"/>
        </w:rPr>
        <w:t xml:space="preserve"> мая </w:t>
      </w:r>
      <w:r w:rsidR="00BF3F51">
        <w:rPr>
          <w:sz w:val="28"/>
          <w:szCs w:val="28"/>
        </w:rPr>
        <w:t>2003 г.</w:t>
      </w:r>
      <w:r w:rsidR="00BF3F51" w:rsidRPr="00E673EB">
        <w:rPr>
          <w:sz w:val="28"/>
          <w:szCs w:val="28"/>
        </w:rPr>
        <w:t xml:space="preserve"> </w:t>
      </w:r>
      <w:r w:rsidRPr="00E673EB">
        <w:rPr>
          <w:sz w:val="28"/>
          <w:szCs w:val="28"/>
        </w:rPr>
        <w:t>№ 58-ФЗ «О системе государственной службы Российской Федерации», Федеральным законом от 27</w:t>
      </w:r>
      <w:r w:rsidR="00B04235">
        <w:rPr>
          <w:sz w:val="28"/>
          <w:szCs w:val="28"/>
        </w:rPr>
        <w:t xml:space="preserve"> июля </w:t>
      </w:r>
      <w:r w:rsidRPr="00E673EB">
        <w:rPr>
          <w:sz w:val="28"/>
          <w:szCs w:val="28"/>
        </w:rPr>
        <w:t xml:space="preserve">2004 </w:t>
      </w:r>
      <w:r w:rsidR="00BF3F51">
        <w:rPr>
          <w:sz w:val="28"/>
          <w:szCs w:val="28"/>
        </w:rPr>
        <w:t xml:space="preserve">г. </w:t>
      </w:r>
      <w:r w:rsidRPr="00E673EB">
        <w:rPr>
          <w:sz w:val="28"/>
          <w:szCs w:val="28"/>
        </w:rPr>
        <w:t>№ 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иными</w:t>
      </w:r>
      <w:proofErr w:type="gramEnd"/>
      <w:r w:rsidRPr="00E673EB">
        <w:rPr>
          <w:sz w:val="28"/>
          <w:szCs w:val="28"/>
        </w:rPr>
        <w:t xml:space="preserve"> федеральными нормативными правовыми актами, касающимися деятельности ФНС России (УФНС России по Чукотскому автономному округу), Положением об УФНС России по Чукотскому </w:t>
      </w:r>
      <w:r w:rsidR="00E46030">
        <w:rPr>
          <w:rStyle w:val="FontStyle21"/>
          <w:sz w:val="28"/>
          <w:szCs w:val="28"/>
        </w:rPr>
        <w:t>автономному округу</w:t>
      </w:r>
      <w:r w:rsidRPr="00E673EB">
        <w:rPr>
          <w:sz w:val="28"/>
          <w:szCs w:val="28"/>
        </w:rPr>
        <w:t xml:space="preserve">, Положением об Отделе, иными правовыми нормативными актами, касающимися деятельности государственного служащего, настоящим должностным регламентом, документами, регламентирующими работу со служебной информацией и другими. </w:t>
      </w:r>
    </w:p>
    <w:p w:rsidR="0061425F" w:rsidRPr="00E673EB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673EB">
        <w:rPr>
          <w:rFonts w:ascii="Times New Roman" w:hAnsi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3. Для замещения должности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E673EB">
        <w:rPr>
          <w:sz w:val="28"/>
          <w:szCs w:val="28"/>
        </w:rPr>
        <w:t xml:space="preserve"> устанавливаются следующие требования:</w:t>
      </w: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>а) наличие высшего профессионального образования;</w:t>
      </w: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proofErr w:type="gramStart"/>
      <w:r w:rsidRPr="00E673EB">
        <w:rPr>
          <w:sz w:val="28"/>
          <w:szCs w:val="28"/>
        </w:rPr>
        <w:t xml:space="preserve">б) наличие профессиональных знаний, включая знание </w:t>
      </w:r>
      <w:hyperlink r:id="rId8" w:history="1">
        <w:r w:rsidRPr="00E673EB">
          <w:rPr>
            <w:rStyle w:val="a4"/>
            <w:b w:val="0"/>
            <w:color w:val="000000"/>
            <w:sz w:val="28"/>
            <w:szCs w:val="28"/>
          </w:rPr>
          <w:t>Конституции</w:t>
        </w:r>
      </w:hyperlink>
      <w:r w:rsidRPr="00E673EB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673EB">
        <w:rPr>
          <w:sz w:val="28"/>
          <w:szCs w:val="28"/>
        </w:rPr>
        <w:t xml:space="preserve">, </w:t>
      </w:r>
      <w:hyperlink r:id="rId9" w:history="1">
        <w:r w:rsidRPr="00E673EB">
          <w:rPr>
            <w:rStyle w:val="a4"/>
            <w:b w:val="0"/>
            <w:color w:val="000000"/>
            <w:sz w:val="28"/>
            <w:szCs w:val="28"/>
          </w:rPr>
          <w:t>служебного распорядка</w:t>
        </w:r>
      </w:hyperlink>
      <w:r w:rsidRPr="00E673EB">
        <w:rPr>
          <w:b/>
          <w:color w:val="000000"/>
          <w:sz w:val="28"/>
          <w:szCs w:val="28"/>
        </w:rPr>
        <w:t xml:space="preserve"> </w:t>
      </w:r>
      <w:r w:rsidR="0025765C">
        <w:rPr>
          <w:color w:val="000000"/>
          <w:sz w:val="28"/>
          <w:szCs w:val="28"/>
        </w:rPr>
        <w:t>У</w:t>
      </w:r>
      <w:r w:rsidRPr="00E673EB">
        <w:rPr>
          <w:color w:val="000000"/>
          <w:sz w:val="28"/>
          <w:szCs w:val="28"/>
        </w:rPr>
        <w:t>правления</w:t>
      </w:r>
      <w:r w:rsidRPr="00E673EB">
        <w:rPr>
          <w:sz w:val="28"/>
          <w:szCs w:val="28"/>
        </w:rPr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61425F" w:rsidRPr="00A82680" w:rsidRDefault="0061425F" w:rsidP="004F626A">
      <w:pPr>
        <w:ind w:firstLine="720"/>
        <w:jc w:val="both"/>
        <w:rPr>
          <w:sz w:val="26"/>
          <w:szCs w:val="26"/>
        </w:rPr>
      </w:pPr>
      <w:proofErr w:type="gramStart"/>
      <w:r w:rsidRPr="00E673EB">
        <w:rPr>
          <w:sz w:val="28"/>
          <w:szCs w:val="28"/>
        </w:rP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</w:t>
      </w:r>
      <w:r w:rsidR="0025765C">
        <w:rPr>
          <w:sz w:val="28"/>
          <w:szCs w:val="28"/>
        </w:rPr>
        <w:t>еловой корреспонденции и актов У</w:t>
      </w:r>
      <w:r w:rsidRPr="00E673EB">
        <w:rPr>
          <w:sz w:val="28"/>
          <w:szCs w:val="28"/>
        </w:rPr>
        <w:t>правления.</w:t>
      </w:r>
      <w:r w:rsidR="00E9339E">
        <w:rPr>
          <w:sz w:val="28"/>
          <w:szCs w:val="28"/>
        </w:rPr>
        <w:t xml:space="preserve"> </w:t>
      </w:r>
      <w:proofErr w:type="gramEnd"/>
    </w:p>
    <w:p w:rsidR="0061425F" w:rsidRPr="00E673EB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673EB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61425F" w:rsidRPr="00A82680" w:rsidRDefault="0061425F" w:rsidP="004F626A">
      <w:pPr>
        <w:ind w:firstLine="720"/>
        <w:jc w:val="center"/>
        <w:rPr>
          <w:sz w:val="26"/>
          <w:szCs w:val="26"/>
        </w:rPr>
      </w:pPr>
    </w:p>
    <w:p w:rsidR="0061425F" w:rsidRPr="00E673EB" w:rsidRDefault="0061425F" w:rsidP="00AC40BB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4. Основные права и обязанности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E673EB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673EB">
          <w:rPr>
            <w:rStyle w:val="a4"/>
            <w:b w:val="0"/>
            <w:color w:val="000000"/>
            <w:sz w:val="28"/>
            <w:szCs w:val="28"/>
          </w:rPr>
          <w:t>статьями 14</w:t>
        </w:r>
      </w:hyperlink>
      <w:r w:rsidRPr="00E673EB">
        <w:rPr>
          <w:color w:val="000000"/>
          <w:sz w:val="28"/>
          <w:szCs w:val="28"/>
        </w:rPr>
        <w:t>,</w:t>
      </w:r>
      <w:r w:rsidRPr="00E673EB">
        <w:rPr>
          <w:b/>
          <w:color w:val="000000"/>
          <w:sz w:val="28"/>
          <w:szCs w:val="28"/>
        </w:rPr>
        <w:t xml:space="preserve"> </w:t>
      </w:r>
      <w:hyperlink r:id="rId11" w:history="1">
        <w:r w:rsidRPr="00E673EB">
          <w:rPr>
            <w:rStyle w:val="a4"/>
            <w:b w:val="0"/>
            <w:color w:val="000000"/>
            <w:sz w:val="28"/>
            <w:szCs w:val="28"/>
          </w:rPr>
          <w:t>15</w:t>
        </w:r>
      </w:hyperlink>
      <w:r w:rsidRPr="00E673EB">
        <w:rPr>
          <w:color w:val="000000"/>
          <w:sz w:val="28"/>
          <w:szCs w:val="28"/>
        </w:rPr>
        <w:t>,</w:t>
      </w:r>
      <w:r w:rsidRPr="00E673EB">
        <w:rPr>
          <w:b/>
          <w:color w:val="000000"/>
          <w:sz w:val="28"/>
          <w:szCs w:val="28"/>
        </w:rPr>
        <w:t xml:space="preserve"> </w:t>
      </w:r>
      <w:hyperlink r:id="rId12" w:history="1">
        <w:r w:rsidRPr="00E673EB">
          <w:rPr>
            <w:rStyle w:val="a4"/>
            <w:b w:val="0"/>
            <w:color w:val="000000"/>
            <w:sz w:val="28"/>
            <w:szCs w:val="28"/>
          </w:rPr>
          <w:t>17</w:t>
        </w:r>
      </w:hyperlink>
      <w:r w:rsidRPr="00E673EB">
        <w:rPr>
          <w:color w:val="000000"/>
          <w:sz w:val="28"/>
          <w:szCs w:val="28"/>
        </w:rPr>
        <w:t>,</w:t>
      </w:r>
      <w:r w:rsidRPr="00E673EB">
        <w:rPr>
          <w:b/>
          <w:color w:val="000000"/>
          <w:sz w:val="28"/>
          <w:szCs w:val="28"/>
        </w:rPr>
        <w:t xml:space="preserve"> </w:t>
      </w:r>
      <w:hyperlink r:id="rId13" w:history="1">
        <w:r w:rsidRPr="00E673EB">
          <w:rPr>
            <w:rStyle w:val="a4"/>
            <w:b w:val="0"/>
            <w:color w:val="000000"/>
            <w:sz w:val="28"/>
            <w:szCs w:val="28"/>
          </w:rPr>
          <w:t>18</w:t>
        </w:r>
      </w:hyperlink>
      <w:r w:rsidRPr="00E673EB">
        <w:rPr>
          <w:b/>
          <w:color w:val="000000"/>
          <w:sz w:val="28"/>
          <w:szCs w:val="28"/>
        </w:rPr>
        <w:t xml:space="preserve"> </w:t>
      </w:r>
      <w:r w:rsidRPr="00E673EB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673EB">
          <w:rPr>
            <w:sz w:val="28"/>
            <w:szCs w:val="28"/>
          </w:rPr>
          <w:t>2004 г</w:t>
        </w:r>
      </w:smartTag>
      <w:r w:rsidRPr="00E673EB">
        <w:rPr>
          <w:sz w:val="28"/>
          <w:szCs w:val="28"/>
        </w:rPr>
        <w:t xml:space="preserve">. № 79-ФЗ </w:t>
      </w:r>
      <w:r w:rsidR="00BF3F51">
        <w:rPr>
          <w:sz w:val="28"/>
          <w:szCs w:val="28"/>
        </w:rPr>
        <w:t>«</w:t>
      </w:r>
      <w:r w:rsidRPr="00E673EB">
        <w:rPr>
          <w:sz w:val="28"/>
          <w:szCs w:val="28"/>
        </w:rPr>
        <w:t>О государственной гражданс</w:t>
      </w:r>
      <w:r w:rsidR="00BF3F51">
        <w:rPr>
          <w:sz w:val="28"/>
          <w:szCs w:val="28"/>
        </w:rPr>
        <w:t>кой службе Российской Федерации»</w:t>
      </w:r>
      <w:r w:rsidRPr="00E673EB">
        <w:rPr>
          <w:sz w:val="28"/>
          <w:szCs w:val="28"/>
        </w:rPr>
        <w:t>.</w:t>
      </w:r>
    </w:p>
    <w:p w:rsidR="0061425F" w:rsidRPr="00683A13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 xml:space="preserve">5. </w:t>
      </w:r>
      <w:proofErr w:type="gramStart"/>
      <w:r w:rsidR="00BA48F4">
        <w:rPr>
          <w:sz w:val="28"/>
          <w:szCs w:val="28"/>
        </w:rPr>
        <w:t>Старший г</w:t>
      </w:r>
      <w:r w:rsidRPr="00683A13">
        <w:rPr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3A13">
          <w:rPr>
            <w:sz w:val="28"/>
            <w:szCs w:val="28"/>
          </w:rPr>
          <w:t>2004 г</w:t>
        </w:r>
      </w:smartTag>
      <w:r w:rsidRPr="00683A13">
        <w:rPr>
          <w:sz w:val="28"/>
          <w:szCs w:val="28"/>
        </w:rPr>
        <w:t xml:space="preserve">. № 506, </w:t>
      </w:r>
      <w:r w:rsidR="00D34D61">
        <w:rPr>
          <w:sz w:val="28"/>
          <w:szCs w:val="28"/>
        </w:rPr>
        <w:t>П</w:t>
      </w:r>
      <w:r w:rsidR="00880AF8">
        <w:rPr>
          <w:sz w:val="28"/>
          <w:szCs w:val="28"/>
        </w:rPr>
        <w:t>оложением об УФ</w:t>
      </w:r>
      <w:r w:rsidRPr="00683A13">
        <w:rPr>
          <w:sz w:val="28"/>
          <w:szCs w:val="28"/>
        </w:rPr>
        <w:t>НС России по Чукотскому автономному округу</w:t>
      </w:r>
      <w:r w:rsidR="00BA48F4">
        <w:rPr>
          <w:sz w:val="28"/>
          <w:szCs w:val="28"/>
        </w:rPr>
        <w:t>,</w:t>
      </w:r>
      <w:r w:rsidRPr="00683A13">
        <w:rPr>
          <w:sz w:val="28"/>
          <w:szCs w:val="28"/>
        </w:rPr>
        <w:t xml:space="preserve"> </w:t>
      </w:r>
      <w:r w:rsidR="00880AF8">
        <w:rPr>
          <w:sz w:val="28"/>
          <w:szCs w:val="28"/>
        </w:rPr>
        <w:t>П</w:t>
      </w:r>
      <w:r w:rsidRPr="00683A13">
        <w:rPr>
          <w:sz w:val="28"/>
          <w:szCs w:val="28"/>
        </w:rPr>
        <w:t>оложением об Отделе досудебного урегулирования налоговых споров, приказами (распоряжениями) ФНС России, приказами Управления, поручениями руководства Управления.</w:t>
      </w:r>
      <w:proofErr w:type="gramEnd"/>
    </w:p>
    <w:p w:rsidR="0061425F" w:rsidRPr="001E5AFD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 xml:space="preserve">Исходя из задач и </w:t>
      </w:r>
      <w:r w:rsidRPr="001E5AFD">
        <w:rPr>
          <w:sz w:val="28"/>
          <w:szCs w:val="28"/>
        </w:rPr>
        <w:t xml:space="preserve">функций, определённых Положением об Управлении, Положением об Отделе обязанностями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1E5AFD">
        <w:rPr>
          <w:sz w:val="28"/>
          <w:szCs w:val="28"/>
        </w:rPr>
        <w:t xml:space="preserve"> являются: </w:t>
      </w:r>
    </w:p>
    <w:p w:rsidR="00683B56" w:rsidRPr="007C060D" w:rsidRDefault="0061425F" w:rsidP="00683B56">
      <w:pPr>
        <w:ind w:firstLine="708"/>
        <w:jc w:val="both"/>
        <w:rPr>
          <w:sz w:val="28"/>
          <w:szCs w:val="28"/>
        </w:rPr>
      </w:pPr>
      <w:r w:rsidRPr="001E5AFD">
        <w:rPr>
          <w:sz w:val="28"/>
          <w:szCs w:val="28"/>
        </w:rPr>
        <w:lastRenderedPageBreak/>
        <w:t xml:space="preserve">5.1. </w:t>
      </w:r>
      <w:proofErr w:type="gramStart"/>
      <w:r w:rsidR="003F165C" w:rsidRPr="001E5AFD">
        <w:rPr>
          <w:sz w:val="28"/>
          <w:szCs w:val="28"/>
        </w:rPr>
        <w:t>Участие</w:t>
      </w:r>
      <w:r w:rsidR="003F165C" w:rsidRPr="001E5AFD">
        <w:rPr>
          <w:rFonts w:eastAsia="Calibri"/>
          <w:sz w:val="28"/>
          <w:szCs w:val="28"/>
          <w:lang w:eastAsia="en-US"/>
        </w:rPr>
        <w:t xml:space="preserve"> в рассмотрении всех жалоб </w:t>
      </w:r>
      <w:r w:rsidR="00683B56" w:rsidRPr="00F7500F">
        <w:rPr>
          <w:sz w:val="28"/>
          <w:szCs w:val="28"/>
        </w:rPr>
        <w:t>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</w:t>
      </w:r>
      <w:r w:rsidR="00BA48F4">
        <w:rPr>
          <w:sz w:val="28"/>
          <w:szCs w:val="28"/>
        </w:rPr>
        <w:t xml:space="preserve">изических лиц, </w:t>
      </w:r>
      <w:r w:rsidR="00683B56" w:rsidRPr="00F7500F">
        <w:rPr>
          <w:sz w:val="28"/>
          <w:szCs w:val="28"/>
        </w:rPr>
        <w:t xml:space="preserve">заинтересованных лиц, лиц, участвующих в делах о банкротстве (далее – налогоплательщики) </w:t>
      </w:r>
      <w:r w:rsidR="00683B56" w:rsidRPr="007C060D">
        <w:rPr>
          <w:sz w:val="28"/>
          <w:szCs w:val="28"/>
        </w:rPr>
        <w:t>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</w:t>
      </w:r>
      <w:proofErr w:type="gramEnd"/>
      <w:r w:rsidR="00683B56" w:rsidRPr="007C060D">
        <w:rPr>
          <w:sz w:val="28"/>
          <w:szCs w:val="28"/>
        </w:rPr>
        <w:t xml:space="preserve"> </w:t>
      </w:r>
      <w:proofErr w:type="gramStart"/>
      <w:r w:rsidR="00683B56" w:rsidRPr="007C060D">
        <w:rPr>
          <w:sz w:val="28"/>
          <w:szCs w:val="28"/>
        </w:rPr>
        <w:t>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Кодекса, а также обращений, связанных с определени</w:t>
      </w:r>
      <w:r w:rsidR="00BA48F4">
        <w:rPr>
          <w:sz w:val="28"/>
          <w:szCs w:val="28"/>
        </w:rPr>
        <w:t>ем, установлением и применением</w:t>
      </w:r>
      <w:r w:rsidR="00683B56" w:rsidRPr="007C060D">
        <w:rPr>
          <w:sz w:val="28"/>
          <w:szCs w:val="28"/>
        </w:rPr>
        <w:t xml:space="preserve"> кадаст</w:t>
      </w:r>
      <w:r w:rsidR="00BA48F4">
        <w:rPr>
          <w:sz w:val="28"/>
          <w:szCs w:val="28"/>
        </w:rPr>
        <w:t xml:space="preserve">ровой и/или инвентаризационной </w:t>
      </w:r>
      <w:r w:rsidR="00683B56" w:rsidRPr="007C060D">
        <w:rPr>
          <w:sz w:val="28"/>
          <w:szCs w:val="28"/>
        </w:rPr>
        <w:t>стоимости объектов недвижимости, предоставлением государственных услуг (за исключением обжалования заявителем</w:t>
      </w:r>
      <w:proofErr w:type="gramEnd"/>
      <w:r w:rsidR="00683B56" w:rsidRPr="007C060D">
        <w:rPr>
          <w:sz w:val="28"/>
          <w:szCs w:val="28"/>
        </w:rPr>
        <w:t xml:space="preserve"> </w:t>
      </w:r>
      <w:proofErr w:type="gramStart"/>
      <w:r w:rsidR="00683B56" w:rsidRPr="007C060D">
        <w:rPr>
          <w:sz w:val="28"/>
          <w:szCs w:val="28"/>
        </w:rPr>
        <w:t>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</w:t>
      </w:r>
      <w:r w:rsidR="00BA48F4">
        <w:rPr>
          <w:sz w:val="28"/>
          <w:szCs w:val="28"/>
        </w:rPr>
        <w:t xml:space="preserve"> лиц в качестве индивидуальных </w:t>
      </w:r>
      <w:r w:rsidR="00683B56" w:rsidRPr="007C060D">
        <w:rPr>
          <w:sz w:val="28"/>
          <w:szCs w:val="28"/>
        </w:rPr>
        <w:t>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</w:t>
      </w:r>
      <w:proofErr w:type="gramEnd"/>
      <w:r w:rsidR="00683B56" w:rsidRPr="007C060D">
        <w:rPr>
          <w:sz w:val="28"/>
          <w:szCs w:val="28"/>
        </w:rPr>
        <w:t>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683B56" w:rsidRPr="00F7500F" w:rsidRDefault="005E2E62" w:rsidP="00683B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683B56">
        <w:rPr>
          <w:sz w:val="28"/>
          <w:szCs w:val="28"/>
        </w:rPr>
        <w:t xml:space="preserve"> </w:t>
      </w:r>
      <w:r w:rsidR="00683B56" w:rsidRPr="00F7500F">
        <w:rPr>
          <w:sz w:val="28"/>
          <w:szCs w:val="28"/>
        </w:rPr>
        <w:t xml:space="preserve">подпадающих под определение, предусмотренное в статье 138 </w:t>
      </w:r>
      <w:r w:rsidR="00683B56">
        <w:rPr>
          <w:sz w:val="28"/>
          <w:szCs w:val="28"/>
        </w:rPr>
        <w:t>Кодекса</w:t>
      </w:r>
      <w:r w:rsidR="00683B56" w:rsidRPr="00F7500F">
        <w:rPr>
          <w:sz w:val="28"/>
          <w:szCs w:val="28"/>
        </w:rPr>
        <w:t>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</w:t>
      </w:r>
      <w:proofErr w:type="gramEnd"/>
      <w:r w:rsidR="00683B56" w:rsidRPr="00F7500F">
        <w:rPr>
          <w:sz w:val="28"/>
          <w:szCs w:val="28"/>
        </w:rPr>
        <w:t xml:space="preserve"> права нарушены;</w:t>
      </w:r>
    </w:p>
    <w:p w:rsidR="00683B56" w:rsidRPr="00F7500F" w:rsidRDefault="00683B56" w:rsidP="00683B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00F">
        <w:rPr>
          <w:sz w:val="28"/>
          <w:szCs w:val="28"/>
        </w:rPr>
        <w:t xml:space="preserve"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</w:t>
      </w:r>
      <w:r w:rsidRPr="00F7500F">
        <w:rPr>
          <w:sz w:val="28"/>
          <w:szCs w:val="28"/>
        </w:rPr>
        <w:lastRenderedPageBreak/>
        <w:t>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683B56" w:rsidRPr="00F7500F" w:rsidRDefault="00683B56" w:rsidP="00683B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00F">
        <w:rPr>
          <w:sz w:val="28"/>
          <w:szCs w:val="28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61425F" w:rsidRPr="001E5AFD" w:rsidRDefault="00683B56" w:rsidP="00683B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00F">
        <w:rPr>
          <w:sz w:val="28"/>
          <w:szCs w:val="28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банкротстве.</w:t>
      </w:r>
    </w:p>
    <w:p w:rsidR="00A37185" w:rsidRPr="007C060D" w:rsidRDefault="00A37185" w:rsidP="00AC40BB">
      <w:pPr>
        <w:ind w:firstLine="720"/>
        <w:jc w:val="both"/>
        <w:rPr>
          <w:sz w:val="28"/>
          <w:szCs w:val="28"/>
        </w:rPr>
      </w:pPr>
      <w:r w:rsidRPr="007C060D">
        <w:rPr>
          <w:sz w:val="28"/>
          <w:szCs w:val="28"/>
        </w:rPr>
        <w:t>5.</w:t>
      </w:r>
      <w:r w:rsidR="00BC1458">
        <w:rPr>
          <w:sz w:val="28"/>
          <w:szCs w:val="28"/>
        </w:rPr>
        <w:t>2</w:t>
      </w:r>
      <w:r w:rsidRPr="007C060D">
        <w:rPr>
          <w:sz w:val="28"/>
          <w:szCs w:val="28"/>
        </w:rPr>
        <w:t>.</w:t>
      </w:r>
      <w:r w:rsidR="00AF5A08" w:rsidRPr="007C060D">
        <w:rPr>
          <w:sz w:val="28"/>
          <w:szCs w:val="28"/>
        </w:rPr>
        <w:t xml:space="preserve"> </w:t>
      </w:r>
      <w:r w:rsidR="007C060D" w:rsidRPr="007C060D">
        <w:rPr>
          <w:sz w:val="28"/>
          <w:szCs w:val="28"/>
        </w:rPr>
        <w:t>Анализ</w:t>
      </w:r>
      <w:r w:rsidR="00815503" w:rsidRPr="007C060D">
        <w:rPr>
          <w:sz w:val="28"/>
          <w:szCs w:val="28"/>
        </w:rPr>
        <w:t xml:space="preserve"> </w:t>
      </w:r>
      <w:r w:rsidRPr="007C060D">
        <w:rPr>
          <w:sz w:val="28"/>
          <w:szCs w:val="28"/>
        </w:rPr>
        <w:t xml:space="preserve">возражений, представленных налогоплательщиками на акты налогового контроля Межрайонных </w:t>
      </w:r>
      <w:r w:rsidR="003F32C8">
        <w:rPr>
          <w:sz w:val="28"/>
          <w:szCs w:val="28"/>
        </w:rPr>
        <w:t>И</w:t>
      </w:r>
      <w:r w:rsidR="00AF5A08" w:rsidRPr="007C060D">
        <w:rPr>
          <w:sz w:val="28"/>
          <w:szCs w:val="28"/>
        </w:rPr>
        <w:t>ФНС России № 1, 2 по Чукотскому АО</w:t>
      </w:r>
      <w:r w:rsidRPr="007C060D">
        <w:rPr>
          <w:sz w:val="28"/>
          <w:szCs w:val="28"/>
        </w:rPr>
        <w:t xml:space="preserve"> и заключений</w:t>
      </w:r>
      <w:r w:rsidR="00AF5A08" w:rsidRPr="007C060D">
        <w:rPr>
          <w:sz w:val="28"/>
          <w:szCs w:val="28"/>
        </w:rPr>
        <w:t xml:space="preserve">, составленных по результатам их рассмотрения. </w:t>
      </w:r>
      <w:r w:rsidRPr="007C060D">
        <w:rPr>
          <w:sz w:val="28"/>
          <w:szCs w:val="28"/>
        </w:rPr>
        <w:t xml:space="preserve"> </w:t>
      </w:r>
    </w:p>
    <w:p w:rsidR="008C3B0A" w:rsidRPr="008C3B0A" w:rsidRDefault="008C3B0A" w:rsidP="008C3B0A">
      <w:pPr>
        <w:ind w:firstLine="709"/>
        <w:jc w:val="both"/>
        <w:rPr>
          <w:sz w:val="28"/>
          <w:szCs w:val="28"/>
        </w:rPr>
      </w:pPr>
      <w:r w:rsidRPr="007C060D">
        <w:rPr>
          <w:sz w:val="28"/>
          <w:szCs w:val="28"/>
        </w:rPr>
        <w:t>5.</w:t>
      </w:r>
      <w:r w:rsidR="00BC1458">
        <w:rPr>
          <w:sz w:val="28"/>
          <w:szCs w:val="28"/>
        </w:rPr>
        <w:t>3</w:t>
      </w:r>
      <w:r w:rsidRPr="007C060D">
        <w:rPr>
          <w:sz w:val="28"/>
          <w:szCs w:val="28"/>
        </w:rPr>
        <w:t>. Подготовка</w:t>
      </w:r>
      <w:r w:rsidRPr="008C3B0A">
        <w:rPr>
          <w:sz w:val="28"/>
          <w:szCs w:val="28"/>
        </w:rPr>
        <w:t xml:space="preserve"> по запросу ФНС России заключений по жалобам</w:t>
      </w:r>
      <w:r w:rsidR="00FE7C1B">
        <w:rPr>
          <w:sz w:val="28"/>
          <w:szCs w:val="28"/>
        </w:rPr>
        <w:t>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4</w:t>
      </w:r>
      <w:r w:rsidRPr="00683A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83A13">
        <w:rPr>
          <w:sz w:val="28"/>
          <w:szCs w:val="28"/>
        </w:rPr>
        <w:t>Анализ практики рассмотрения налоговых споров в досудебном порядке (подготовка обзорных писем, доведение до нижестоящих налоговых органов округа).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5</w:t>
      </w:r>
      <w:r w:rsidRPr="00683A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83A13">
        <w:rPr>
          <w:sz w:val="28"/>
          <w:szCs w:val="28"/>
        </w:rPr>
        <w:t xml:space="preserve">Выявление типичных причин возникновения налоговых споров, рассматриваемых </w:t>
      </w:r>
      <w:r w:rsidR="00E46030">
        <w:rPr>
          <w:sz w:val="28"/>
          <w:szCs w:val="28"/>
        </w:rPr>
        <w:t xml:space="preserve">в досудебном порядке на уровне УФНС России по Чукотскому </w:t>
      </w:r>
      <w:r w:rsidR="00E46030">
        <w:rPr>
          <w:rStyle w:val="FontStyle21"/>
          <w:sz w:val="28"/>
          <w:szCs w:val="28"/>
        </w:rPr>
        <w:t>автономному округу</w:t>
      </w:r>
      <w:r w:rsidR="00E46030">
        <w:rPr>
          <w:sz w:val="28"/>
          <w:szCs w:val="28"/>
        </w:rPr>
        <w:t>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6</w:t>
      </w:r>
      <w:r w:rsidRPr="00683A13">
        <w:rPr>
          <w:sz w:val="28"/>
          <w:szCs w:val="28"/>
        </w:rPr>
        <w:t>. Участие в разработке рекомендаций и указаний для нижестоящих налоговых органов в части вопросов, относящихся к их компетенции</w:t>
      </w:r>
      <w:r>
        <w:rPr>
          <w:sz w:val="28"/>
          <w:szCs w:val="28"/>
        </w:rPr>
        <w:t>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7</w:t>
      </w:r>
      <w:r w:rsidRPr="00683A13">
        <w:rPr>
          <w:sz w:val="28"/>
          <w:szCs w:val="28"/>
        </w:rPr>
        <w:t>. Участие в судебных заседаниях по проблемным вопросам применения законодательства Российской Федерации о налогах и сборах, одной из сторон которых является УФНС России п</w:t>
      </w:r>
      <w:r>
        <w:rPr>
          <w:sz w:val="28"/>
          <w:szCs w:val="28"/>
        </w:rPr>
        <w:t>о Чукотскому автономному округу.</w:t>
      </w:r>
      <w:r w:rsidRPr="00683A13">
        <w:rPr>
          <w:sz w:val="28"/>
          <w:szCs w:val="28"/>
        </w:rPr>
        <w:t xml:space="preserve"> </w:t>
      </w:r>
    </w:p>
    <w:p w:rsidR="0061425F" w:rsidRPr="00683A13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8</w:t>
      </w:r>
      <w:r w:rsidRPr="00683A13">
        <w:rPr>
          <w:sz w:val="28"/>
          <w:szCs w:val="28"/>
        </w:rPr>
        <w:t xml:space="preserve">. Участие в рассмотрении жалоб лиц на постановления по делам об административных правонарушениях, вынесенных нижестоящими налоговыми органами (подготовка проектов решений по результатам рассмотрения жалоб, доведение решений по результатам рассмотрения жалоб до </w:t>
      </w:r>
      <w:r>
        <w:rPr>
          <w:sz w:val="28"/>
          <w:szCs w:val="28"/>
        </w:rPr>
        <w:t>заявителей и налоговых органов).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9</w:t>
      </w:r>
      <w:r w:rsidRPr="00683A13">
        <w:rPr>
          <w:sz w:val="28"/>
          <w:szCs w:val="28"/>
        </w:rPr>
        <w:t>. Участие в контрольно-ревизионной работе УФНС России п</w:t>
      </w:r>
      <w:r>
        <w:rPr>
          <w:sz w:val="28"/>
          <w:szCs w:val="28"/>
        </w:rPr>
        <w:t>о Чукотскому автономному округу.</w:t>
      </w:r>
    </w:p>
    <w:p w:rsidR="0061425F" w:rsidRPr="00683A13" w:rsidRDefault="0061425F" w:rsidP="00AC40BB">
      <w:pPr>
        <w:ind w:firstLine="720"/>
        <w:jc w:val="both"/>
        <w:rPr>
          <w:sz w:val="28"/>
          <w:szCs w:val="28"/>
        </w:rPr>
      </w:pPr>
      <w:r w:rsidRPr="00841E5F">
        <w:rPr>
          <w:sz w:val="28"/>
          <w:szCs w:val="28"/>
        </w:rPr>
        <w:t>5.</w:t>
      </w:r>
      <w:r w:rsidR="00FE7C1B" w:rsidRPr="00841E5F">
        <w:rPr>
          <w:sz w:val="28"/>
          <w:szCs w:val="28"/>
        </w:rPr>
        <w:t>1</w:t>
      </w:r>
      <w:r w:rsidR="00BC1458">
        <w:rPr>
          <w:sz w:val="28"/>
          <w:szCs w:val="28"/>
        </w:rPr>
        <w:t>0</w:t>
      </w:r>
      <w:r w:rsidRPr="00841E5F">
        <w:rPr>
          <w:sz w:val="28"/>
          <w:szCs w:val="28"/>
        </w:rPr>
        <w:t>.</w:t>
      </w:r>
      <w:r w:rsidRPr="00683A13">
        <w:rPr>
          <w:sz w:val="28"/>
          <w:szCs w:val="28"/>
        </w:rPr>
        <w:t xml:space="preserve"> Подготовка информации согласно распоряжениям начальника отдела и по заданиям ФНС России, руководства Управления. </w:t>
      </w:r>
    </w:p>
    <w:p w:rsidR="0061425F" w:rsidRPr="0094737F" w:rsidRDefault="003F32C8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1425F" w:rsidRPr="0094737F">
        <w:rPr>
          <w:sz w:val="28"/>
          <w:szCs w:val="28"/>
        </w:rPr>
        <w:t>осударственный налоговый инспектор: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 w:rsidRPr="005070BC">
        <w:rPr>
          <w:sz w:val="28"/>
          <w:szCs w:val="28"/>
        </w:rPr>
        <w:t>5.1</w:t>
      </w:r>
      <w:r w:rsidR="00BC1458">
        <w:rPr>
          <w:sz w:val="28"/>
          <w:szCs w:val="28"/>
        </w:rPr>
        <w:t>1</w:t>
      </w:r>
      <w:r w:rsidRPr="005070BC">
        <w:rPr>
          <w:sz w:val="28"/>
          <w:szCs w:val="28"/>
        </w:rPr>
        <w:t>.</w:t>
      </w:r>
      <w:r>
        <w:rPr>
          <w:sz w:val="28"/>
          <w:szCs w:val="28"/>
        </w:rPr>
        <w:t> Осуществляет информирование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C1458">
        <w:rPr>
          <w:sz w:val="28"/>
          <w:szCs w:val="28"/>
        </w:rPr>
        <w:t>2</w:t>
      </w:r>
      <w:r>
        <w:rPr>
          <w:sz w:val="28"/>
          <w:szCs w:val="28"/>
        </w:rPr>
        <w:t>. Участвует в обучении работников налоговых органов, проводит совещания, семинары, оказывает практическую помощь подведомственным налоговым органам по вопросам, входящим в компетенцию Отдела.</w:t>
      </w:r>
    </w:p>
    <w:p w:rsidR="0061425F" w:rsidRDefault="0061425F" w:rsidP="00AC40BB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</w:t>
      </w:r>
      <w:r w:rsidR="00BC1458">
        <w:rPr>
          <w:sz w:val="28"/>
          <w:szCs w:val="28"/>
        </w:rPr>
        <w:t>3</w:t>
      </w:r>
      <w:r>
        <w:rPr>
          <w:sz w:val="28"/>
          <w:szCs w:val="28"/>
        </w:rPr>
        <w:t>. Осуществляет методическую деятельность по вопросам, относящимся к компетенции Отдела.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C1458">
        <w:rPr>
          <w:sz w:val="28"/>
          <w:szCs w:val="28"/>
        </w:rPr>
        <w:t>4</w:t>
      </w:r>
      <w:r>
        <w:rPr>
          <w:sz w:val="28"/>
          <w:szCs w:val="28"/>
        </w:rPr>
        <w:t xml:space="preserve">. Осуществляет методологическое и организационное обеспечение ведения  специализированных информационных ресурсов по вопросам, отнесенным к компетенции Отдела. </w:t>
      </w:r>
    </w:p>
    <w:p w:rsidR="0061425F" w:rsidRPr="00EA1676" w:rsidRDefault="0061425F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C1458">
        <w:rPr>
          <w:sz w:val="28"/>
          <w:szCs w:val="28"/>
        </w:rPr>
        <w:t>5</w:t>
      </w:r>
      <w:r>
        <w:rPr>
          <w:sz w:val="28"/>
          <w:szCs w:val="28"/>
        </w:rPr>
        <w:t>. </w:t>
      </w:r>
      <w:r w:rsidRPr="00EA1676">
        <w:rPr>
          <w:sz w:val="28"/>
          <w:szCs w:val="28"/>
        </w:rPr>
        <w:t>Обеспечивает в пределах своей компетенции защиту сведений, составляющих налоговую тайну.</w:t>
      </w:r>
    </w:p>
    <w:p w:rsidR="0061425F" w:rsidRPr="00EA1676" w:rsidRDefault="0061425F" w:rsidP="00AC40BB">
      <w:pPr>
        <w:ind w:firstLine="720"/>
        <w:jc w:val="both"/>
        <w:rPr>
          <w:sz w:val="28"/>
          <w:szCs w:val="28"/>
        </w:rPr>
      </w:pPr>
      <w:r w:rsidRPr="00EA1676">
        <w:rPr>
          <w:sz w:val="28"/>
          <w:szCs w:val="28"/>
        </w:rPr>
        <w:t>5.1</w:t>
      </w:r>
      <w:r w:rsidR="00BC1458">
        <w:rPr>
          <w:sz w:val="28"/>
          <w:szCs w:val="28"/>
        </w:rPr>
        <w:t>6</w:t>
      </w:r>
      <w:r w:rsidRPr="00EA1676">
        <w:rPr>
          <w:sz w:val="28"/>
          <w:szCs w:val="28"/>
        </w:rPr>
        <w:t>. Обеспечивает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Управления.</w:t>
      </w:r>
    </w:p>
    <w:p w:rsidR="0061425F" w:rsidRPr="00EA1676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A1676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EA1676">
        <w:rPr>
          <w:bCs/>
          <w:sz w:val="28"/>
          <w:szCs w:val="28"/>
        </w:rPr>
        <w:t>.1. Уведомляет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1425F" w:rsidRPr="00101932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A1676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EA1676">
        <w:rPr>
          <w:bCs/>
          <w:sz w:val="28"/>
          <w:szCs w:val="28"/>
        </w:rPr>
        <w:t>.2. Принимает меры</w:t>
      </w:r>
      <w:r w:rsidRPr="00101932">
        <w:rPr>
          <w:bCs/>
          <w:sz w:val="28"/>
          <w:szCs w:val="28"/>
        </w:rPr>
        <w:t xml:space="preserve"> по недопущению любой возможности возникновения конфликта интересов.</w:t>
      </w:r>
    </w:p>
    <w:p w:rsidR="0061425F" w:rsidRPr="00101932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01932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101932">
        <w:rPr>
          <w:bCs/>
          <w:sz w:val="28"/>
          <w:szCs w:val="28"/>
        </w:rPr>
        <w:t>.3. Уведомляет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61425F" w:rsidRPr="00101932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01932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101932">
        <w:rPr>
          <w:bCs/>
          <w:sz w:val="28"/>
          <w:szCs w:val="28"/>
        </w:rPr>
        <w:t>.4. Предварительно уведомляет представителя нанимателя о выполнении иной оплачиваемой работы, если это не повлечет за собой конфликт интересов.</w:t>
      </w:r>
    </w:p>
    <w:p w:rsidR="00505490" w:rsidRDefault="0061425F" w:rsidP="0050549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 Ведет в установленном порядке делопроизводство и хранение документов Управления, осуществляет их передачу на архивное хранение.</w:t>
      </w:r>
      <w:r w:rsidR="00505490">
        <w:rPr>
          <w:bCs/>
          <w:sz w:val="28"/>
          <w:szCs w:val="28"/>
        </w:rPr>
        <w:t xml:space="preserve">      </w:t>
      </w:r>
    </w:p>
    <w:p w:rsidR="00505490" w:rsidRDefault="0061425F" w:rsidP="0050549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841E5F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 Принимает участие контрольно-ревизионной работе, а также в проведении комплексных, тематических, дистанционных аудиторских проверках нижестоящих налоговых органов.</w:t>
      </w:r>
    </w:p>
    <w:p w:rsidR="00227396" w:rsidRDefault="0061425F" w:rsidP="0022739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FE7C1B">
        <w:rPr>
          <w:bCs/>
          <w:sz w:val="28"/>
          <w:szCs w:val="28"/>
        </w:rPr>
        <w:t>2</w:t>
      </w:r>
      <w:r w:rsidR="00841E5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. Осуществляет контроль в </w:t>
      </w:r>
      <w:proofErr w:type="spellStart"/>
      <w:r>
        <w:rPr>
          <w:bCs/>
          <w:sz w:val="28"/>
          <w:szCs w:val="28"/>
        </w:rPr>
        <w:t>постпроверочном</w:t>
      </w:r>
      <w:proofErr w:type="spellEnd"/>
      <w:r>
        <w:rPr>
          <w:bCs/>
          <w:sz w:val="28"/>
          <w:szCs w:val="28"/>
        </w:rPr>
        <w:t xml:space="preserve"> периоде за устранением нижестоящими налоговыми органами нарушений, выявленных проверками внутреннего аудита.</w:t>
      </w:r>
    </w:p>
    <w:p w:rsidR="00227396" w:rsidRDefault="0061425F" w:rsidP="0022739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5070BC">
        <w:rPr>
          <w:bCs/>
          <w:sz w:val="28"/>
          <w:szCs w:val="28"/>
        </w:rPr>
        <w:t>2</w:t>
      </w:r>
      <w:r w:rsidR="00841E5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 Принимает участие в организации и проведении в установленном порядке дистанционного мониторинга нижестоящих налоговых органов.</w:t>
      </w:r>
      <w:r w:rsidR="00227396">
        <w:rPr>
          <w:bCs/>
          <w:sz w:val="28"/>
          <w:szCs w:val="28"/>
        </w:rPr>
        <w:t xml:space="preserve"> </w:t>
      </w:r>
    </w:p>
    <w:p w:rsidR="0061425F" w:rsidRDefault="0061425F" w:rsidP="0022739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841E5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 Осуществляет контроль за  наполнением  информационных ресурсов программного комплекса «Система ЭОД местного уровня».</w:t>
      </w:r>
    </w:p>
    <w:p w:rsidR="0061425F" w:rsidRDefault="0061425F" w:rsidP="00AC40B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841E5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 Осуществляет иные функции по поручению руководства Управления ФНС России по Чукотскому </w:t>
      </w:r>
      <w:r w:rsidR="00E46030">
        <w:rPr>
          <w:rStyle w:val="FontStyle21"/>
          <w:sz w:val="28"/>
          <w:szCs w:val="28"/>
        </w:rPr>
        <w:t>автономному округу</w:t>
      </w:r>
      <w:r>
        <w:rPr>
          <w:bCs/>
          <w:sz w:val="28"/>
          <w:szCs w:val="28"/>
        </w:rPr>
        <w:t xml:space="preserve"> в соответствии с действующим законодательством.</w:t>
      </w:r>
    </w:p>
    <w:p w:rsidR="0061425F" w:rsidRPr="00A82680" w:rsidRDefault="0061425F" w:rsidP="00E9339E">
      <w:pPr>
        <w:keepNext/>
        <w:widowControl w:val="0"/>
        <w:suppressLineNumbers/>
        <w:ind w:firstLine="720"/>
        <w:jc w:val="both"/>
        <w:rPr>
          <w:sz w:val="26"/>
          <w:szCs w:val="26"/>
        </w:rPr>
      </w:pPr>
      <w:r w:rsidRPr="00206876">
        <w:rPr>
          <w:bCs/>
          <w:sz w:val="28"/>
          <w:szCs w:val="28"/>
        </w:rPr>
        <w:lastRenderedPageBreak/>
        <w:t xml:space="preserve">6. </w:t>
      </w:r>
      <w:r w:rsidR="00BA48F4">
        <w:rPr>
          <w:bCs/>
          <w:sz w:val="28"/>
          <w:szCs w:val="28"/>
        </w:rPr>
        <w:t>Старший г</w:t>
      </w:r>
      <w:r w:rsidR="003F32C8">
        <w:rPr>
          <w:bCs/>
          <w:sz w:val="28"/>
          <w:szCs w:val="28"/>
        </w:rPr>
        <w:t>о</w:t>
      </w:r>
      <w:r w:rsidRPr="00206876">
        <w:rPr>
          <w:bCs/>
          <w:sz w:val="28"/>
          <w:szCs w:val="28"/>
        </w:rPr>
        <w:t xml:space="preserve"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206876">
          <w:rPr>
            <w:bCs/>
            <w:sz w:val="28"/>
            <w:szCs w:val="28"/>
          </w:rPr>
          <w:t>законодательством</w:t>
        </w:r>
      </w:hyperlink>
      <w:r w:rsidRPr="00206876">
        <w:rPr>
          <w:bCs/>
          <w:sz w:val="28"/>
          <w:szCs w:val="28"/>
        </w:rPr>
        <w:t xml:space="preserve"> Российской Федерации.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 xml:space="preserve">IV. Перечень вопросов, по которым </w:t>
      </w:r>
      <w:r w:rsidR="00BA48F4">
        <w:rPr>
          <w:rFonts w:ascii="Times New Roman" w:hAnsi="Times New Roman"/>
          <w:sz w:val="28"/>
          <w:szCs w:val="28"/>
        </w:rPr>
        <w:t xml:space="preserve">старший </w:t>
      </w:r>
      <w:r w:rsidRPr="00B76DA2">
        <w:rPr>
          <w:rFonts w:ascii="Times New Roman" w:hAnsi="Times New Roman"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61425F" w:rsidRPr="00A82680" w:rsidRDefault="0061425F" w:rsidP="004F626A">
      <w:pPr>
        <w:ind w:firstLine="720"/>
        <w:jc w:val="both"/>
        <w:rPr>
          <w:sz w:val="26"/>
          <w:szCs w:val="26"/>
        </w:rPr>
      </w:pPr>
    </w:p>
    <w:p w:rsidR="0061425F" w:rsidRPr="00B44A4F" w:rsidRDefault="0061425F" w:rsidP="00AC40BB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 xml:space="preserve">7. </w:t>
      </w:r>
      <w:r w:rsidRPr="00282245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вопросам, в соответствии с указаниями руководителя Управления и (или) заместителей руководителя Управления</w:t>
      </w:r>
      <w:r>
        <w:rPr>
          <w:sz w:val="28"/>
          <w:szCs w:val="28"/>
        </w:rPr>
        <w:t>, и (</w:t>
      </w:r>
      <w:r w:rsidRPr="00B44A4F">
        <w:rPr>
          <w:sz w:val="28"/>
          <w:szCs w:val="28"/>
        </w:rPr>
        <w:t xml:space="preserve">или) начальника </w:t>
      </w:r>
      <w:r w:rsidR="00B44A4F" w:rsidRPr="00B44A4F">
        <w:rPr>
          <w:sz w:val="28"/>
          <w:szCs w:val="28"/>
        </w:rPr>
        <w:t>О</w:t>
      </w:r>
      <w:r w:rsidRPr="00B44A4F">
        <w:rPr>
          <w:sz w:val="28"/>
          <w:szCs w:val="28"/>
        </w:rPr>
        <w:t xml:space="preserve">тдела </w:t>
      </w:r>
      <w:r w:rsidR="00B44A4F" w:rsidRPr="00B44A4F">
        <w:rPr>
          <w:sz w:val="28"/>
          <w:szCs w:val="28"/>
        </w:rPr>
        <w:t xml:space="preserve">досудебного урегулирования налоговых споров </w:t>
      </w:r>
      <w:r w:rsidRPr="00B44A4F">
        <w:rPr>
          <w:sz w:val="28"/>
          <w:szCs w:val="28"/>
        </w:rPr>
        <w:t>Управления.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44A4F">
        <w:rPr>
          <w:rFonts w:ascii="Times New Roman" w:hAnsi="Times New Roman"/>
          <w:sz w:val="28"/>
          <w:szCs w:val="28"/>
        </w:rPr>
        <w:t>V.</w:t>
      </w:r>
      <w:r w:rsidR="003F32C8">
        <w:rPr>
          <w:rFonts w:ascii="Times New Roman" w:hAnsi="Times New Roman"/>
          <w:sz w:val="28"/>
          <w:szCs w:val="28"/>
        </w:rPr>
        <w:t xml:space="preserve"> Перечень вопросов, по которым </w:t>
      </w:r>
      <w:r w:rsidR="00BA48F4">
        <w:rPr>
          <w:rFonts w:ascii="Times New Roman" w:hAnsi="Times New Roman"/>
          <w:sz w:val="28"/>
          <w:szCs w:val="28"/>
        </w:rPr>
        <w:t xml:space="preserve">старший </w:t>
      </w:r>
      <w:r w:rsidRPr="00B44A4F">
        <w:rPr>
          <w:rFonts w:ascii="Times New Roman" w:hAnsi="Times New Roman"/>
          <w:sz w:val="28"/>
          <w:szCs w:val="28"/>
        </w:rPr>
        <w:t>государственный</w:t>
      </w:r>
      <w:r w:rsidRPr="00B76DA2">
        <w:rPr>
          <w:rFonts w:ascii="Times New Roman" w:hAnsi="Times New Roman"/>
          <w:sz w:val="28"/>
          <w:szCs w:val="28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282245" w:rsidRDefault="0061425F" w:rsidP="00AC40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76DA2">
        <w:rPr>
          <w:sz w:val="28"/>
          <w:szCs w:val="28"/>
        </w:rPr>
        <w:t xml:space="preserve">. </w:t>
      </w:r>
      <w:r w:rsidRPr="00282245">
        <w:rPr>
          <w:sz w:val="28"/>
          <w:szCs w:val="28"/>
        </w:rPr>
        <w:t>В пределах функциональной компетенции принимает уч</w:t>
      </w:r>
      <w:r w:rsidR="00BA48F4">
        <w:rPr>
          <w:sz w:val="28"/>
          <w:szCs w:val="28"/>
        </w:rPr>
        <w:t xml:space="preserve">астие в подготовке нормативных </w:t>
      </w:r>
      <w:r w:rsidRPr="00282245">
        <w:rPr>
          <w:sz w:val="28"/>
          <w:szCs w:val="28"/>
        </w:rPr>
        <w:t>актов и (или) проектов управленческих и иных решений в части методического обеспечения подготовки соответствующих документов по вопросам:</w:t>
      </w:r>
    </w:p>
    <w:p w:rsidR="0061425F" w:rsidRPr="00282245" w:rsidRDefault="0061425F" w:rsidP="00AC40BB">
      <w:pPr>
        <w:ind w:firstLine="720"/>
        <w:jc w:val="both"/>
        <w:rPr>
          <w:sz w:val="28"/>
          <w:szCs w:val="28"/>
        </w:rPr>
      </w:pPr>
      <w:r w:rsidRPr="00282245">
        <w:rPr>
          <w:sz w:val="28"/>
          <w:szCs w:val="28"/>
        </w:rPr>
        <w:t>- соответствия письменным указаниям Министерства финансов Российской Федерации, Федеральной налоговой службы, а так же требованиям действующего законодательства Российской Федерации;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 w:rsidRPr="00282245">
        <w:rPr>
          <w:sz w:val="28"/>
          <w:szCs w:val="28"/>
        </w:rPr>
        <w:t>- по иным вопросам, в соответствии с указаниями руководителя Управления и (или) заместителей руководителя Управления</w:t>
      </w:r>
      <w:r>
        <w:rPr>
          <w:sz w:val="28"/>
          <w:szCs w:val="28"/>
        </w:rPr>
        <w:t xml:space="preserve">, и (или) </w:t>
      </w:r>
      <w:r w:rsidRPr="00B44A4F">
        <w:rPr>
          <w:sz w:val="28"/>
          <w:szCs w:val="28"/>
        </w:rPr>
        <w:t xml:space="preserve">начальника </w:t>
      </w:r>
      <w:r w:rsidR="00B44A4F" w:rsidRPr="00B44A4F">
        <w:rPr>
          <w:sz w:val="28"/>
          <w:szCs w:val="28"/>
        </w:rPr>
        <w:t xml:space="preserve">Отдела досудебного урегулирования налоговых споров </w:t>
      </w:r>
      <w:r w:rsidRPr="00B44A4F">
        <w:rPr>
          <w:sz w:val="28"/>
          <w:szCs w:val="28"/>
        </w:rPr>
        <w:t>Управления</w:t>
      </w:r>
      <w:r w:rsidRPr="00282245">
        <w:rPr>
          <w:sz w:val="28"/>
          <w:szCs w:val="28"/>
        </w:rPr>
        <w:t>.</w:t>
      </w:r>
    </w:p>
    <w:p w:rsidR="0061425F" w:rsidRPr="00B76DA2" w:rsidRDefault="0061425F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C007E0">
        <w:rPr>
          <w:sz w:val="28"/>
          <w:szCs w:val="28"/>
        </w:rPr>
        <w:t>Старший г</w:t>
      </w:r>
      <w:r w:rsidRPr="00B76DA2">
        <w:rPr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1425F" w:rsidRPr="00B76DA2" w:rsidRDefault="00C007E0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положений об Отделе и Управлении;</w:t>
      </w:r>
    </w:p>
    <w:p w:rsidR="0061425F" w:rsidRPr="00B76DA2" w:rsidRDefault="00C007E0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положений об инспекциях Федеральной налоговой службы по Чукотскому автономному округу;</w:t>
      </w:r>
    </w:p>
    <w:p w:rsidR="0061425F" w:rsidRPr="00B76DA2" w:rsidRDefault="00C007E0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графика отпусков гражданских служащих Отдела;</w:t>
      </w:r>
    </w:p>
    <w:p w:rsidR="0061425F" w:rsidRPr="00B76DA2" w:rsidRDefault="00C007E0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02CF9">
        <w:rPr>
          <w:sz w:val="28"/>
          <w:szCs w:val="28"/>
        </w:rPr>
        <w:t>У</w:t>
      </w:r>
      <w:r w:rsidR="0061425F" w:rsidRPr="00B76DA2">
        <w:rPr>
          <w:sz w:val="28"/>
          <w:szCs w:val="28"/>
        </w:rPr>
        <w:t>правления.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B76DA2">
        <w:rPr>
          <w:sz w:val="28"/>
          <w:szCs w:val="28"/>
        </w:rPr>
        <w:t xml:space="preserve">. В соответствии со своими должностными обязанностями </w:t>
      </w:r>
      <w:r w:rsidR="00C007E0">
        <w:rPr>
          <w:sz w:val="28"/>
          <w:szCs w:val="28"/>
        </w:rPr>
        <w:t xml:space="preserve">старший </w:t>
      </w:r>
      <w:r w:rsidRPr="00B76DA2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B76DA2">
        <w:rPr>
          <w:sz w:val="28"/>
          <w:szCs w:val="28"/>
        </w:rPr>
        <w:t xml:space="preserve">. </w:t>
      </w:r>
      <w:proofErr w:type="gramStart"/>
      <w:r w:rsidRPr="00B76DA2">
        <w:rPr>
          <w:sz w:val="28"/>
          <w:szCs w:val="28"/>
        </w:rPr>
        <w:t xml:space="preserve">Взаимодействие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B76DA2">
        <w:rPr>
          <w:sz w:val="28"/>
          <w:szCs w:val="28"/>
        </w:rPr>
        <w:t xml:space="preserve"> с федеральными государственными гражданскими служащими </w:t>
      </w:r>
      <w:r w:rsidR="0008397A">
        <w:rPr>
          <w:sz w:val="28"/>
          <w:szCs w:val="28"/>
        </w:rPr>
        <w:t>У</w:t>
      </w:r>
      <w:r w:rsidRPr="00B76DA2">
        <w:rPr>
          <w:sz w:val="28"/>
          <w:szCs w:val="28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B76DA2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Pr="00B76DA2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Pr="00B76DA2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Pr="00B76DA2">
        <w:rPr>
          <w:b/>
          <w:color w:val="000000"/>
          <w:sz w:val="28"/>
          <w:szCs w:val="28"/>
        </w:rPr>
        <w:t xml:space="preserve"> </w:t>
      </w:r>
      <w:r w:rsidRPr="00B76DA2">
        <w:rPr>
          <w:sz w:val="28"/>
          <w:szCs w:val="28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B76DA2">
        <w:rPr>
          <w:sz w:val="28"/>
          <w:szCs w:val="28"/>
        </w:rPr>
        <w:t xml:space="preserve"> </w:t>
      </w:r>
      <w:proofErr w:type="gramStart"/>
      <w:r w:rsidRPr="00B76DA2">
        <w:rPr>
          <w:sz w:val="28"/>
          <w:szCs w:val="28"/>
        </w:rPr>
        <w:t>законодательства Российской Федерации, 2002, № 33, ст.3196; 20</w:t>
      </w:r>
      <w:r w:rsidR="00931B4B">
        <w:rPr>
          <w:sz w:val="28"/>
          <w:szCs w:val="28"/>
        </w:rPr>
        <w:t>08</w:t>
      </w:r>
      <w:r w:rsidRPr="00B76DA2">
        <w:rPr>
          <w:sz w:val="28"/>
          <w:szCs w:val="28"/>
        </w:rPr>
        <w:t xml:space="preserve">, № 13, ст.1531; 2009, № 29, ст.3658), и требований к служебному поведению, установленных </w:t>
      </w:r>
      <w:hyperlink r:id="rId17" w:history="1">
        <w:r w:rsidRPr="00B76DA2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Pr="00B76DA2">
        <w:rPr>
          <w:sz w:val="28"/>
          <w:szCs w:val="28"/>
        </w:rPr>
        <w:t xml:space="preserve"> Федерального закона от 27 июля 2004 г. № 79-ФЗ </w:t>
      </w:r>
      <w:r w:rsidR="00BF3F51">
        <w:rPr>
          <w:sz w:val="28"/>
          <w:szCs w:val="28"/>
        </w:rPr>
        <w:t>«</w:t>
      </w:r>
      <w:r w:rsidRPr="00B76DA2">
        <w:rPr>
          <w:sz w:val="28"/>
          <w:szCs w:val="28"/>
        </w:rPr>
        <w:t>О государственной гражданс</w:t>
      </w:r>
      <w:r w:rsidR="00BF3F51">
        <w:rPr>
          <w:sz w:val="28"/>
          <w:szCs w:val="28"/>
        </w:rPr>
        <w:t>кой службе Российской Федерации»</w:t>
      </w:r>
      <w:r w:rsidRPr="00B76DA2">
        <w:rPr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B76DA2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B76DA2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B76DA2">
        <w:rPr>
          <w:rFonts w:ascii="Times New Roman" w:hAnsi="Times New Roman"/>
          <w:color w:val="000000"/>
          <w:sz w:val="28"/>
          <w:szCs w:val="28"/>
        </w:rPr>
        <w:t>Федеральной налоговой службы</w:t>
      </w:r>
    </w:p>
    <w:p w:rsidR="0061425F" w:rsidRPr="00B76DA2" w:rsidRDefault="0061425F" w:rsidP="004F626A">
      <w:pPr>
        <w:ind w:firstLine="720"/>
        <w:jc w:val="center"/>
        <w:rPr>
          <w:sz w:val="28"/>
          <w:szCs w:val="28"/>
        </w:rPr>
      </w:pPr>
    </w:p>
    <w:p w:rsidR="0061425F" w:rsidRPr="001C7623" w:rsidRDefault="0061425F" w:rsidP="001C7623">
      <w:pPr>
        <w:ind w:firstLine="708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76DA2">
        <w:rPr>
          <w:sz w:val="28"/>
          <w:szCs w:val="28"/>
        </w:rPr>
        <w:t xml:space="preserve">. </w:t>
      </w:r>
      <w:r w:rsidRPr="001C7623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D7BB2">
        <w:rPr>
          <w:sz w:val="28"/>
          <w:szCs w:val="28"/>
        </w:rPr>
        <w:t xml:space="preserve">старший </w:t>
      </w:r>
      <w:r w:rsidRPr="001C7623">
        <w:rPr>
          <w:sz w:val="28"/>
          <w:szCs w:val="28"/>
        </w:rPr>
        <w:t>государственный налоговый инспектор Отдела 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t>- обеспечение законности и обоснованности деятельности Управления;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t xml:space="preserve">- обеспечение контроля за соблюдением законодательства о налогах и сборах на территории Чукотского автономного округа, правильностью исчисления, полнотой и своевременностью уплаты налогов, сборов и других обязательных платежей налогоплательщиками (налоговыми агентами, плательщиками сборов), в том числе полнота применения налоговых санкций; </w:t>
      </w:r>
    </w:p>
    <w:p w:rsidR="0061425F" w:rsidRPr="001C7623" w:rsidRDefault="00ED7BB2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налогоплательщиков по результатам </w:t>
      </w:r>
      <w:r w:rsidR="0061425F" w:rsidRPr="001C7623">
        <w:rPr>
          <w:sz w:val="28"/>
          <w:szCs w:val="28"/>
        </w:rPr>
        <w:t>контрольной  деятельности налоговых органов, а так же о результатах рассмотрения налоговых споров в досудебном порядке;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</w:t>
      </w:r>
      <w:r>
        <w:rPr>
          <w:sz w:val="28"/>
          <w:szCs w:val="28"/>
        </w:rPr>
        <w:t>ых органов и их должностных лиц.</w:t>
      </w:r>
    </w:p>
    <w:p w:rsidR="0061425F" w:rsidRPr="001C7623" w:rsidRDefault="0061425F" w:rsidP="00A06D0D">
      <w:pPr>
        <w:pStyle w:val="Style17"/>
        <w:widowControl/>
        <w:tabs>
          <w:tab w:val="left" w:pos="1872"/>
        </w:tabs>
        <w:spacing w:line="240" w:lineRule="auto"/>
        <w:ind w:firstLine="709"/>
      </w:pP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76DA2">
        <w:rPr>
          <w:sz w:val="28"/>
          <w:szCs w:val="28"/>
        </w:rPr>
        <w:t xml:space="preserve">. Эффективность профессиональной служебной деятельности </w:t>
      </w:r>
      <w:r w:rsidR="00EF1052">
        <w:rPr>
          <w:sz w:val="28"/>
          <w:szCs w:val="28"/>
        </w:rPr>
        <w:t>старшего государственного налогового инспектора</w:t>
      </w:r>
      <w:r w:rsidRPr="00B76DA2">
        <w:rPr>
          <w:sz w:val="28"/>
          <w:szCs w:val="28"/>
        </w:rPr>
        <w:t xml:space="preserve"> оценивается по следующим показателям:</w:t>
      </w:r>
    </w:p>
    <w:p w:rsidR="0061425F" w:rsidRPr="00B76DA2" w:rsidRDefault="00ED7BB2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425F" w:rsidRPr="00B76DA2" w:rsidRDefault="00ED7BB2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своевременности и оперативности выполнения поручений;</w:t>
      </w:r>
    </w:p>
    <w:p w:rsidR="0061425F" w:rsidRPr="00B76DA2" w:rsidRDefault="00ED7BB2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425F" w:rsidRPr="00B76DA2" w:rsidRDefault="00ED7BB2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425F" w:rsidRPr="00B76DA2" w:rsidRDefault="00ED7BB2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425F" w:rsidRPr="00B76DA2" w:rsidRDefault="00ED7BB2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25F" w:rsidRPr="00B76DA2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425F" w:rsidRPr="001C7623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осознанию ответственност</w:t>
      </w:r>
      <w:r>
        <w:rPr>
          <w:sz w:val="28"/>
          <w:szCs w:val="28"/>
        </w:rPr>
        <w:t>и за последствия своих действий.</w:t>
      </w:r>
    </w:p>
    <w:p w:rsidR="0061425F" w:rsidRDefault="0061425F" w:rsidP="00C625D0">
      <w:pPr>
        <w:rPr>
          <w:sz w:val="26"/>
          <w:szCs w:val="26"/>
        </w:rPr>
      </w:pPr>
    </w:p>
    <w:sectPr w:rsidR="0061425F" w:rsidSect="00227396">
      <w:headerReference w:type="default" r:id="rId19"/>
      <w:pgSz w:w="11906" w:h="16838"/>
      <w:pgMar w:top="709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D63" w:rsidRDefault="00320D63" w:rsidP="00C920CF">
      <w:r>
        <w:separator/>
      </w:r>
    </w:p>
  </w:endnote>
  <w:endnote w:type="continuationSeparator" w:id="0">
    <w:p w:rsidR="00320D63" w:rsidRDefault="00320D63" w:rsidP="00C9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D63" w:rsidRDefault="00320D63" w:rsidP="00C920CF">
      <w:r>
        <w:separator/>
      </w:r>
    </w:p>
  </w:footnote>
  <w:footnote w:type="continuationSeparator" w:id="0">
    <w:p w:rsidR="00320D63" w:rsidRDefault="00320D63" w:rsidP="00C92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5381036"/>
      <w:docPartObj>
        <w:docPartGallery w:val="Page Numbers (Top of Page)"/>
        <w:docPartUnique/>
      </w:docPartObj>
    </w:sdtPr>
    <w:sdtEndPr/>
    <w:sdtContent>
      <w:p w:rsidR="00C920CF" w:rsidRDefault="00C920C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8E7">
          <w:rPr>
            <w:noProof/>
          </w:rPr>
          <w:t>5</w:t>
        </w:r>
        <w:r>
          <w:fldChar w:fldCharType="end"/>
        </w:r>
      </w:p>
    </w:sdtContent>
  </w:sdt>
  <w:p w:rsidR="00C920CF" w:rsidRDefault="00C920C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6A"/>
    <w:rsid w:val="00000AC6"/>
    <w:rsid w:val="00055EF5"/>
    <w:rsid w:val="00060532"/>
    <w:rsid w:val="000775E7"/>
    <w:rsid w:val="0008397A"/>
    <w:rsid w:val="000A4F56"/>
    <w:rsid w:val="000A5AC4"/>
    <w:rsid w:val="000B0B51"/>
    <w:rsid w:val="000E468F"/>
    <w:rsid w:val="000E67E1"/>
    <w:rsid w:val="000F71A1"/>
    <w:rsid w:val="00101932"/>
    <w:rsid w:val="001146BC"/>
    <w:rsid w:val="001167F5"/>
    <w:rsid w:val="00125207"/>
    <w:rsid w:val="00136D34"/>
    <w:rsid w:val="00136E12"/>
    <w:rsid w:val="0013782A"/>
    <w:rsid w:val="00154B02"/>
    <w:rsid w:val="00167416"/>
    <w:rsid w:val="0017060E"/>
    <w:rsid w:val="001708C1"/>
    <w:rsid w:val="001750B5"/>
    <w:rsid w:val="00184D59"/>
    <w:rsid w:val="001925F6"/>
    <w:rsid w:val="001A5891"/>
    <w:rsid w:val="001C5531"/>
    <w:rsid w:val="001C7623"/>
    <w:rsid w:val="001E04DE"/>
    <w:rsid w:val="001E5AFD"/>
    <w:rsid w:val="002028A9"/>
    <w:rsid w:val="00206876"/>
    <w:rsid w:val="00207D39"/>
    <w:rsid w:val="00227396"/>
    <w:rsid w:val="0025765C"/>
    <w:rsid w:val="002667E2"/>
    <w:rsid w:val="00282245"/>
    <w:rsid w:val="00294C09"/>
    <w:rsid w:val="00296A56"/>
    <w:rsid w:val="002A7362"/>
    <w:rsid w:val="002C585E"/>
    <w:rsid w:val="002F408A"/>
    <w:rsid w:val="002F6060"/>
    <w:rsid w:val="00307380"/>
    <w:rsid w:val="00310DB3"/>
    <w:rsid w:val="00320D63"/>
    <w:rsid w:val="00335296"/>
    <w:rsid w:val="00360D3B"/>
    <w:rsid w:val="00370FAB"/>
    <w:rsid w:val="003815F3"/>
    <w:rsid w:val="00392762"/>
    <w:rsid w:val="00397E33"/>
    <w:rsid w:val="003B09D1"/>
    <w:rsid w:val="003B2FA8"/>
    <w:rsid w:val="003D1697"/>
    <w:rsid w:val="003D28D8"/>
    <w:rsid w:val="003F165C"/>
    <w:rsid w:val="003F32C8"/>
    <w:rsid w:val="004126F9"/>
    <w:rsid w:val="00414BD4"/>
    <w:rsid w:val="00420CFD"/>
    <w:rsid w:val="00433C72"/>
    <w:rsid w:val="00436888"/>
    <w:rsid w:val="00443C57"/>
    <w:rsid w:val="0044559D"/>
    <w:rsid w:val="004646BC"/>
    <w:rsid w:val="00471C86"/>
    <w:rsid w:val="00476821"/>
    <w:rsid w:val="004972B5"/>
    <w:rsid w:val="004D106C"/>
    <w:rsid w:val="004F626A"/>
    <w:rsid w:val="0050543E"/>
    <w:rsid w:val="00505490"/>
    <w:rsid w:val="00505FD7"/>
    <w:rsid w:val="005070BC"/>
    <w:rsid w:val="005073F8"/>
    <w:rsid w:val="0054068C"/>
    <w:rsid w:val="00550159"/>
    <w:rsid w:val="0055082F"/>
    <w:rsid w:val="00550920"/>
    <w:rsid w:val="00562800"/>
    <w:rsid w:val="005679B8"/>
    <w:rsid w:val="0058615C"/>
    <w:rsid w:val="005903C2"/>
    <w:rsid w:val="005916A7"/>
    <w:rsid w:val="005B1410"/>
    <w:rsid w:val="005C3BC9"/>
    <w:rsid w:val="005D5135"/>
    <w:rsid w:val="005D6ABB"/>
    <w:rsid w:val="005E2E62"/>
    <w:rsid w:val="005F1FDB"/>
    <w:rsid w:val="0061425F"/>
    <w:rsid w:val="0061636B"/>
    <w:rsid w:val="0063331E"/>
    <w:rsid w:val="00633F79"/>
    <w:rsid w:val="00636168"/>
    <w:rsid w:val="006541B7"/>
    <w:rsid w:val="006632A3"/>
    <w:rsid w:val="00670B37"/>
    <w:rsid w:val="00670F86"/>
    <w:rsid w:val="00683A13"/>
    <w:rsid w:val="00683B56"/>
    <w:rsid w:val="00684E63"/>
    <w:rsid w:val="006A2231"/>
    <w:rsid w:val="006D0110"/>
    <w:rsid w:val="006E2F4F"/>
    <w:rsid w:val="00712922"/>
    <w:rsid w:val="00712DF8"/>
    <w:rsid w:val="00715EAA"/>
    <w:rsid w:val="00720ED7"/>
    <w:rsid w:val="0072567E"/>
    <w:rsid w:val="00726D74"/>
    <w:rsid w:val="007778E7"/>
    <w:rsid w:val="007848B9"/>
    <w:rsid w:val="00796744"/>
    <w:rsid w:val="007B0C3B"/>
    <w:rsid w:val="007C060D"/>
    <w:rsid w:val="007D42A6"/>
    <w:rsid w:val="007D78FE"/>
    <w:rsid w:val="007E5BAE"/>
    <w:rsid w:val="00815503"/>
    <w:rsid w:val="00821086"/>
    <w:rsid w:val="0082667B"/>
    <w:rsid w:val="00834109"/>
    <w:rsid w:val="00841E5F"/>
    <w:rsid w:val="008423FA"/>
    <w:rsid w:val="00863825"/>
    <w:rsid w:val="00870F4A"/>
    <w:rsid w:val="00880AF8"/>
    <w:rsid w:val="008910E8"/>
    <w:rsid w:val="00896A86"/>
    <w:rsid w:val="008B1789"/>
    <w:rsid w:val="008C3B0A"/>
    <w:rsid w:val="008C4EEE"/>
    <w:rsid w:val="008E2AA8"/>
    <w:rsid w:val="008E72F5"/>
    <w:rsid w:val="008F0371"/>
    <w:rsid w:val="00901F46"/>
    <w:rsid w:val="00907B9D"/>
    <w:rsid w:val="0092315A"/>
    <w:rsid w:val="00931A0E"/>
    <w:rsid w:val="00931B4B"/>
    <w:rsid w:val="00933F75"/>
    <w:rsid w:val="0094088B"/>
    <w:rsid w:val="0094737F"/>
    <w:rsid w:val="00970B3C"/>
    <w:rsid w:val="00974499"/>
    <w:rsid w:val="009A5FF2"/>
    <w:rsid w:val="009B0843"/>
    <w:rsid w:val="009B134B"/>
    <w:rsid w:val="009B5368"/>
    <w:rsid w:val="009C311A"/>
    <w:rsid w:val="009E2205"/>
    <w:rsid w:val="00A02CF9"/>
    <w:rsid w:val="00A06D0D"/>
    <w:rsid w:val="00A37185"/>
    <w:rsid w:val="00A66D3D"/>
    <w:rsid w:val="00A67E88"/>
    <w:rsid w:val="00A82680"/>
    <w:rsid w:val="00A846B9"/>
    <w:rsid w:val="00A875F0"/>
    <w:rsid w:val="00A9128B"/>
    <w:rsid w:val="00AB07BC"/>
    <w:rsid w:val="00AB6F37"/>
    <w:rsid w:val="00AC1D3C"/>
    <w:rsid w:val="00AC40BB"/>
    <w:rsid w:val="00AF5A08"/>
    <w:rsid w:val="00B04235"/>
    <w:rsid w:val="00B14CD8"/>
    <w:rsid w:val="00B44A4F"/>
    <w:rsid w:val="00B46CC1"/>
    <w:rsid w:val="00B56528"/>
    <w:rsid w:val="00B630F4"/>
    <w:rsid w:val="00B76DA2"/>
    <w:rsid w:val="00B80D3F"/>
    <w:rsid w:val="00B80DDA"/>
    <w:rsid w:val="00B96D68"/>
    <w:rsid w:val="00BA48F4"/>
    <w:rsid w:val="00BC1458"/>
    <w:rsid w:val="00BD3F3A"/>
    <w:rsid w:val="00BF1127"/>
    <w:rsid w:val="00BF20FC"/>
    <w:rsid w:val="00BF3F51"/>
    <w:rsid w:val="00C007E0"/>
    <w:rsid w:val="00C01649"/>
    <w:rsid w:val="00C061CE"/>
    <w:rsid w:val="00C44BBE"/>
    <w:rsid w:val="00C625D0"/>
    <w:rsid w:val="00C71BEC"/>
    <w:rsid w:val="00C750A9"/>
    <w:rsid w:val="00C76013"/>
    <w:rsid w:val="00C920CF"/>
    <w:rsid w:val="00CA0F8C"/>
    <w:rsid w:val="00CA11DC"/>
    <w:rsid w:val="00CA7682"/>
    <w:rsid w:val="00CC6724"/>
    <w:rsid w:val="00CE2BBC"/>
    <w:rsid w:val="00CE2E3E"/>
    <w:rsid w:val="00CE57E0"/>
    <w:rsid w:val="00CE6438"/>
    <w:rsid w:val="00CF1E94"/>
    <w:rsid w:val="00D34D61"/>
    <w:rsid w:val="00D453B4"/>
    <w:rsid w:val="00D45B4A"/>
    <w:rsid w:val="00D613EC"/>
    <w:rsid w:val="00D74CC9"/>
    <w:rsid w:val="00D76E8E"/>
    <w:rsid w:val="00D83424"/>
    <w:rsid w:val="00D8576E"/>
    <w:rsid w:val="00DA2402"/>
    <w:rsid w:val="00DB0325"/>
    <w:rsid w:val="00DB3F67"/>
    <w:rsid w:val="00DE2C91"/>
    <w:rsid w:val="00E217B2"/>
    <w:rsid w:val="00E258C6"/>
    <w:rsid w:val="00E411C4"/>
    <w:rsid w:val="00E43751"/>
    <w:rsid w:val="00E46030"/>
    <w:rsid w:val="00E50C8C"/>
    <w:rsid w:val="00E56FA6"/>
    <w:rsid w:val="00E6588B"/>
    <w:rsid w:val="00E673EB"/>
    <w:rsid w:val="00E67D49"/>
    <w:rsid w:val="00E70C77"/>
    <w:rsid w:val="00E90492"/>
    <w:rsid w:val="00E92C31"/>
    <w:rsid w:val="00E9339E"/>
    <w:rsid w:val="00EA085E"/>
    <w:rsid w:val="00EA1676"/>
    <w:rsid w:val="00EA195D"/>
    <w:rsid w:val="00ED2CB0"/>
    <w:rsid w:val="00ED47F1"/>
    <w:rsid w:val="00ED7BB2"/>
    <w:rsid w:val="00EE718F"/>
    <w:rsid w:val="00EF1052"/>
    <w:rsid w:val="00EF4CF2"/>
    <w:rsid w:val="00EF5AA6"/>
    <w:rsid w:val="00F066BA"/>
    <w:rsid w:val="00F1298D"/>
    <w:rsid w:val="00F165E7"/>
    <w:rsid w:val="00F55F16"/>
    <w:rsid w:val="00F80B69"/>
    <w:rsid w:val="00F80F06"/>
    <w:rsid w:val="00F84FF2"/>
    <w:rsid w:val="00F97DBD"/>
    <w:rsid w:val="00FA1DCF"/>
    <w:rsid w:val="00FB489C"/>
    <w:rsid w:val="00FE32F3"/>
    <w:rsid w:val="00FE52F8"/>
    <w:rsid w:val="00FE5564"/>
    <w:rsid w:val="00FE6AC4"/>
    <w:rsid w:val="00FE7936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6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626A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626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F626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rsid w:val="00C71BEC"/>
    <w:pPr>
      <w:jc w:val="both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71BEC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71BEC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uiPriority w:val="99"/>
    <w:rsid w:val="00C71BEC"/>
    <w:pPr>
      <w:spacing w:after="160" w:line="240" w:lineRule="exact"/>
    </w:pPr>
    <w:rPr>
      <w:sz w:val="20"/>
      <w:szCs w:val="20"/>
    </w:rPr>
  </w:style>
  <w:style w:type="table" w:styleId="ab">
    <w:name w:val="Table Grid"/>
    <w:basedOn w:val="a1"/>
    <w:uiPriority w:val="99"/>
    <w:rsid w:val="00654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uiPriority w:val="99"/>
    <w:rsid w:val="00A06D0D"/>
    <w:pPr>
      <w:widowControl w:val="0"/>
      <w:autoSpaceDE w:val="0"/>
      <w:autoSpaceDN w:val="0"/>
      <w:adjustRightInd w:val="0"/>
      <w:spacing w:line="278" w:lineRule="exact"/>
      <w:ind w:firstLine="1330"/>
      <w:jc w:val="both"/>
    </w:pPr>
  </w:style>
  <w:style w:type="character" w:customStyle="1" w:styleId="FontStyle21">
    <w:name w:val="Font Style21"/>
    <w:uiPriority w:val="99"/>
    <w:rsid w:val="00A06D0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206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uiPriority w:val="99"/>
    <w:semiHidden/>
    <w:rsid w:val="00206876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0C8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0C8C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920CF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920C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6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626A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626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F626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rsid w:val="00C71BEC"/>
    <w:pPr>
      <w:jc w:val="both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71BEC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71BEC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uiPriority w:val="99"/>
    <w:rsid w:val="00C71BEC"/>
    <w:pPr>
      <w:spacing w:after="160" w:line="240" w:lineRule="exact"/>
    </w:pPr>
    <w:rPr>
      <w:sz w:val="20"/>
      <w:szCs w:val="20"/>
    </w:rPr>
  </w:style>
  <w:style w:type="table" w:styleId="ab">
    <w:name w:val="Table Grid"/>
    <w:basedOn w:val="a1"/>
    <w:uiPriority w:val="99"/>
    <w:rsid w:val="00654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uiPriority w:val="99"/>
    <w:rsid w:val="00A06D0D"/>
    <w:pPr>
      <w:widowControl w:val="0"/>
      <w:autoSpaceDE w:val="0"/>
      <w:autoSpaceDN w:val="0"/>
      <w:adjustRightInd w:val="0"/>
      <w:spacing w:line="278" w:lineRule="exact"/>
      <w:ind w:firstLine="1330"/>
      <w:jc w:val="both"/>
    </w:pPr>
  </w:style>
  <w:style w:type="character" w:customStyle="1" w:styleId="FontStyle21">
    <w:name w:val="Font Style21"/>
    <w:uiPriority w:val="99"/>
    <w:rsid w:val="00A06D0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206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uiPriority w:val="99"/>
    <w:semiHidden/>
    <w:rsid w:val="00206876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0C8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0C8C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920CF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920C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8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325D9-1302-46BF-91FF-9535EE9C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8</Pages>
  <Words>2842</Words>
  <Characters>16205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3Q</Company>
  <LinksUpToDate>false</LinksUpToDate>
  <CharactersWithSpaces>19009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8700-00-018</dc:creator>
  <cp:keywords/>
  <dc:description/>
  <cp:lastModifiedBy>Калиниченко Надежда Константиновна</cp:lastModifiedBy>
  <cp:revision>12</cp:revision>
  <cp:lastPrinted>2016-10-31T22:58:00Z</cp:lastPrinted>
  <dcterms:created xsi:type="dcterms:W3CDTF">2016-10-31T23:04:00Z</dcterms:created>
  <dcterms:modified xsi:type="dcterms:W3CDTF">2017-01-22T03:27:00Z</dcterms:modified>
</cp:coreProperties>
</file>